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C9" w:rsidRDefault="009B4DC9"/>
    <w:p w:rsidR="009B4DC9" w:rsidRDefault="009B4DC9"/>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1"/>
        <w:gridCol w:w="271"/>
        <w:gridCol w:w="4416"/>
      </w:tblGrid>
      <w:tr w:rsidR="009B4DC9" w:rsidRPr="002E51C3">
        <w:trPr>
          <w:trHeight w:val="359"/>
        </w:trPr>
        <w:tc>
          <w:tcPr>
            <w:tcW w:w="9048" w:type="dxa"/>
            <w:gridSpan w:val="3"/>
            <w:vAlign w:val="center"/>
          </w:tcPr>
          <w:p w:rsidR="009B4DC9" w:rsidRPr="0044709A" w:rsidRDefault="009B4DC9" w:rsidP="0044709A">
            <w:pPr>
              <w:autoSpaceDE w:val="0"/>
              <w:autoSpaceDN w:val="0"/>
              <w:adjustRightInd w:val="0"/>
              <w:spacing w:after="0" w:line="240" w:lineRule="auto"/>
              <w:jc w:val="center"/>
              <w:rPr>
                <w:rFonts w:ascii="Helvetica-Bold" w:hAnsi="Helvetica-Bold" w:cs="Helvetica-Bold"/>
                <w:b/>
                <w:bCs/>
                <w:sz w:val="18"/>
                <w:szCs w:val="18"/>
              </w:rPr>
            </w:pPr>
            <w:r w:rsidRPr="0044709A">
              <w:rPr>
                <w:rFonts w:ascii="Helvetica-Bold Tur" w:hAnsi="Helvetica-Bold Tur" w:cs="Helvetica-Bold Tur"/>
                <w:b/>
                <w:bCs/>
                <w:sz w:val="18"/>
                <w:szCs w:val="18"/>
              </w:rPr>
              <w:t>TASDİK ŞERHİ</w:t>
            </w:r>
          </w:p>
          <w:p w:rsidR="009B4DC9" w:rsidRPr="0044709A" w:rsidRDefault="009B4DC9" w:rsidP="0044709A">
            <w:pPr>
              <w:spacing w:after="0" w:line="240" w:lineRule="auto"/>
              <w:jc w:val="center"/>
              <w:rPr>
                <w:sz w:val="18"/>
                <w:szCs w:val="18"/>
              </w:rPr>
            </w:pPr>
            <w:r w:rsidRPr="0044709A">
              <w:rPr>
                <w:rFonts w:ascii="Helvetica-Bold Tur" w:hAnsi="Helvetica-Bold Tur" w:cs="Helvetica-Bold Tur"/>
                <w:sz w:val="18"/>
                <w:szCs w:val="18"/>
              </w:rPr>
              <w:t>(5 Ekim 1961 tarihli Lahey Sözleşmesi)</w:t>
            </w:r>
          </w:p>
        </w:tc>
      </w:tr>
      <w:tr w:rsidR="009B4DC9" w:rsidRPr="002E51C3">
        <w:trPr>
          <w:trHeight w:val="465"/>
        </w:trPr>
        <w:tc>
          <w:tcPr>
            <w:tcW w:w="9048" w:type="dxa"/>
            <w:gridSpan w:val="3"/>
            <w:vAlign w:val="center"/>
          </w:tcPr>
          <w:p w:rsidR="009B4DC9" w:rsidRPr="0044709A" w:rsidRDefault="009B4DC9" w:rsidP="0044709A">
            <w:pPr>
              <w:pStyle w:val="ListeParagraf"/>
              <w:numPr>
                <w:ilvl w:val="0"/>
                <w:numId w:val="1"/>
              </w:numPr>
              <w:spacing w:after="0" w:line="240" w:lineRule="auto"/>
              <w:rPr>
                <w:rFonts w:ascii="Helvetica" w:hAnsi="Helvetica" w:cs="Helvetica"/>
                <w:b/>
                <w:bCs/>
                <w:sz w:val="18"/>
                <w:szCs w:val="18"/>
              </w:rPr>
            </w:pPr>
            <w:r w:rsidRPr="0044709A">
              <w:rPr>
                <w:rFonts w:ascii="Helvetica" w:hAnsi="Helvetica" w:cs="Helvetica"/>
                <w:b/>
                <w:bCs/>
                <w:sz w:val="18"/>
                <w:szCs w:val="18"/>
              </w:rPr>
              <w:t xml:space="preserve">Ülke:     </w:t>
            </w:r>
          </w:p>
          <w:p w:rsidR="009B4DC9" w:rsidRPr="0044709A" w:rsidRDefault="009B4DC9" w:rsidP="0044709A">
            <w:pPr>
              <w:tabs>
                <w:tab w:val="left" w:pos="2268"/>
              </w:tabs>
              <w:spacing w:after="0" w:line="240" w:lineRule="auto"/>
              <w:rPr>
                <w:rFonts w:ascii="Times New Roman" w:hAnsi="Times New Roman" w:cs="Times New Roman"/>
                <w:b/>
                <w:bCs/>
                <w:sz w:val="18"/>
                <w:szCs w:val="18"/>
              </w:rPr>
            </w:pPr>
            <w:r w:rsidRPr="0044709A">
              <w:rPr>
                <w:sz w:val="18"/>
                <w:szCs w:val="18"/>
              </w:rPr>
              <w:t xml:space="preserve">                                </w:t>
            </w:r>
            <w:r w:rsidRPr="0044709A">
              <w:rPr>
                <w:rFonts w:ascii="Times New Roman" w:hAnsi="Times New Roman" w:cs="Times New Roman"/>
                <w:b/>
                <w:bCs/>
                <w:sz w:val="18"/>
                <w:szCs w:val="18"/>
              </w:rPr>
              <w:t>BÜYÜK BRİTANYA VE KUZEY İRLANDA BİRLEŞİK KRALLIĞI</w:t>
            </w:r>
          </w:p>
        </w:tc>
      </w:tr>
      <w:tr w:rsidR="009B4DC9" w:rsidRPr="002E51C3">
        <w:trPr>
          <w:trHeight w:val="363"/>
        </w:trPr>
        <w:tc>
          <w:tcPr>
            <w:tcW w:w="9048" w:type="dxa"/>
            <w:gridSpan w:val="3"/>
            <w:vAlign w:val="center"/>
          </w:tcPr>
          <w:p w:rsidR="009B4DC9" w:rsidRPr="0044709A" w:rsidRDefault="009B4DC9" w:rsidP="0044709A">
            <w:pPr>
              <w:spacing w:after="0" w:line="240" w:lineRule="auto"/>
              <w:rPr>
                <w:b/>
                <w:bCs/>
                <w:sz w:val="18"/>
                <w:szCs w:val="18"/>
              </w:rPr>
            </w:pPr>
            <w:r w:rsidRPr="0044709A">
              <w:rPr>
                <w:rFonts w:ascii="Helvetica" w:hAnsi="Helvetica" w:cs="Helvetica"/>
                <w:b/>
                <w:bCs/>
                <w:sz w:val="18"/>
                <w:szCs w:val="18"/>
              </w:rPr>
              <w:t>İşbu Resmi Belge</w:t>
            </w:r>
          </w:p>
        </w:tc>
      </w:tr>
      <w:tr w:rsidR="009B4DC9" w:rsidRPr="002E51C3">
        <w:trPr>
          <w:trHeight w:val="319"/>
        </w:trPr>
        <w:tc>
          <w:tcPr>
            <w:tcW w:w="9048" w:type="dxa"/>
            <w:gridSpan w:val="3"/>
            <w:vAlign w:val="center"/>
          </w:tcPr>
          <w:p w:rsidR="009B4DC9" w:rsidRPr="0044709A" w:rsidRDefault="009B4DC9" w:rsidP="0044709A">
            <w:pPr>
              <w:autoSpaceDE w:val="0"/>
              <w:autoSpaceDN w:val="0"/>
              <w:adjustRightInd w:val="0"/>
              <w:spacing w:after="0" w:line="240" w:lineRule="auto"/>
              <w:rPr>
                <w:rFonts w:ascii="Helvetica" w:hAnsi="Helvetica" w:cs="Helvetica"/>
                <w:sz w:val="18"/>
                <w:szCs w:val="18"/>
              </w:rPr>
            </w:pPr>
            <w:r>
              <w:rPr>
                <w:rFonts w:ascii="Helvetica" w:hAnsi="Helvetica" w:cs="Helvetica"/>
                <w:b/>
                <w:bCs/>
                <w:sz w:val="18"/>
                <w:szCs w:val="18"/>
              </w:rPr>
              <w:br/>
            </w:r>
            <w:r w:rsidRPr="0044709A">
              <w:rPr>
                <w:rFonts w:ascii="Helvetica" w:hAnsi="Helvetica" w:cs="Helvetica"/>
                <w:b/>
                <w:bCs/>
                <w:sz w:val="18"/>
                <w:szCs w:val="18"/>
              </w:rPr>
              <w:t>2.</w:t>
            </w:r>
            <w:r w:rsidRPr="0044709A">
              <w:rPr>
                <w:rFonts w:ascii="Helvetica" w:hAnsi="Helvetica" w:cs="Helvetica"/>
                <w:sz w:val="18"/>
                <w:szCs w:val="18"/>
              </w:rPr>
              <w:t xml:space="preserve">     </w:t>
            </w:r>
            <w:r w:rsidR="00AB1A70">
              <w:rPr>
                <w:rFonts w:ascii="Helvetica" w:hAnsi="Helvetica" w:cs="Helvetica"/>
                <w:sz w:val="18"/>
                <w:szCs w:val="18"/>
              </w:rPr>
              <w:t>***********</w:t>
            </w:r>
            <w:r w:rsidRPr="0044709A">
              <w:rPr>
                <w:rFonts w:ascii="Helvetica" w:hAnsi="Helvetica" w:cs="Helvetica"/>
                <w:sz w:val="18"/>
                <w:szCs w:val="18"/>
              </w:rPr>
              <w:t xml:space="preserve">      </w:t>
            </w:r>
            <w:r w:rsidRPr="0044709A">
              <w:rPr>
                <w:rFonts w:ascii="Helvetica" w:hAnsi="Helvetica" w:cs="Helvetica"/>
                <w:b/>
                <w:bCs/>
                <w:sz w:val="18"/>
                <w:szCs w:val="18"/>
              </w:rPr>
              <w:t>tarafından imzalanmıştır.</w:t>
            </w:r>
          </w:p>
          <w:p w:rsidR="009B4DC9" w:rsidRPr="0044709A" w:rsidRDefault="009B4DC9" w:rsidP="0044709A">
            <w:pPr>
              <w:spacing w:after="0" w:line="240" w:lineRule="auto"/>
              <w:rPr>
                <w:sz w:val="18"/>
                <w:szCs w:val="18"/>
              </w:rPr>
            </w:pPr>
          </w:p>
        </w:tc>
      </w:tr>
      <w:tr w:rsidR="009B4DC9" w:rsidRPr="002E51C3">
        <w:trPr>
          <w:trHeight w:val="410"/>
        </w:trPr>
        <w:tc>
          <w:tcPr>
            <w:tcW w:w="9048" w:type="dxa"/>
            <w:gridSpan w:val="3"/>
            <w:vAlign w:val="center"/>
          </w:tcPr>
          <w:p w:rsidR="009B4DC9" w:rsidRPr="0044709A" w:rsidRDefault="009B4DC9" w:rsidP="0044709A">
            <w:pPr>
              <w:spacing w:after="0" w:line="240" w:lineRule="auto"/>
              <w:rPr>
                <w:sz w:val="18"/>
                <w:szCs w:val="18"/>
              </w:rPr>
            </w:pPr>
            <w:r w:rsidRPr="0044709A">
              <w:rPr>
                <w:rFonts w:ascii="Helvetica" w:hAnsi="Helvetica" w:cs="Helvetica"/>
                <w:sz w:val="18"/>
                <w:szCs w:val="18"/>
              </w:rPr>
              <w:t xml:space="preserve">3. </w:t>
            </w:r>
            <w:r w:rsidRPr="0044709A">
              <w:rPr>
                <w:rFonts w:ascii="Helvetica" w:hAnsi="Helvetica" w:cs="Helvetica"/>
                <w:b/>
                <w:bCs/>
                <w:sz w:val="18"/>
                <w:szCs w:val="18"/>
              </w:rPr>
              <w:t>İmzalayanın sıfatı</w:t>
            </w:r>
            <w:r w:rsidRPr="0044709A">
              <w:rPr>
                <w:rFonts w:ascii="Helvetica" w:hAnsi="Helvetica" w:cs="Helvetica"/>
                <w:sz w:val="18"/>
                <w:szCs w:val="18"/>
              </w:rPr>
              <w:t xml:space="preserve">  Noter’ </w:t>
            </w:r>
            <w:r w:rsidRPr="0044709A">
              <w:rPr>
                <w:rFonts w:ascii="Helvetica" w:hAnsi="Helvetica" w:cs="Helvetica"/>
                <w:b/>
                <w:bCs/>
                <w:sz w:val="18"/>
                <w:szCs w:val="18"/>
              </w:rPr>
              <w:t>dir.</w:t>
            </w:r>
          </w:p>
        </w:tc>
      </w:tr>
      <w:tr w:rsidR="009B4DC9" w:rsidRPr="002E51C3">
        <w:trPr>
          <w:trHeight w:val="529"/>
        </w:trPr>
        <w:tc>
          <w:tcPr>
            <w:tcW w:w="9048" w:type="dxa"/>
            <w:gridSpan w:val="3"/>
            <w:vAlign w:val="center"/>
          </w:tcPr>
          <w:p w:rsidR="009B4DC9" w:rsidRPr="0044709A" w:rsidRDefault="009B4DC9" w:rsidP="0044709A">
            <w:pPr>
              <w:autoSpaceDE w:val="0"/>
              <w:autoSpaceDN w:val="0"/>
              <w:adjustRightInd w:val="0"/>
              <w:spacing w:after="0" w:line="240" w:lineRule="auto"/>
              <w:rPr>
                <w:rFonts w:ascii="Helvetica" w:hAnsi="Helvetica" w:cs="Helvetica"/>
                <w:sz w:val="18"/>
                <w:szCs w:val="18"/>
              </w:rPr>
            </w:pPr>
            <w:r w:rsidRPr="0044709A">
              <w:rPr>
                <w:rFonts w:ascii="Helvetica" w:hAnsi="Helvetica" w:cs="Helvetica"/>
                <w:sz w:val="18"/>
                <w:szCs w:val="18"/>
              </w:rPr>
              <w:t xml:space="preserve">4.   Adı geçen Noter   </w:t>
            </w:r>
            <w:r w:rsidRPr="0044709A">
              <w:rPr>
                <w:rFonts w:ascii="Helvetica" w:hAnsi="Helvetica" w:cs="Helvetica"/>
                <w:b/>
                <w:bCs/>
                <w:sz w:val="18"/>
                <w:szCs w:val="18"/>
              </w:rPr>
              <w:t>mührünü / damgasını taşımaktadır.</w:t>
            </w:r>
          </w:p>
        </w:tc>
      </w:tr>
      <w:tr w:rsidR="009B4DC9" w:rsidRPr="002E51C3">
        <w:trPr>
          <w:trHeight w:val="370"/>
        </w:trPr>
        <w:tc>
          <w:tcPr>
            <w:tcW w:w="9048" w:type="dxa"/>
            <w:gridSpan w:val="3"/>
            <w:vAlign w:val="center"/>
          </w:tcPr>
          <w:p w:rsidR="009B4DC9" w:rsidRPr="0044709A" w:rsidRDefault="009B4DC9" w:rsidP="0044709A">
            <w:pPr>
              <w:spacing w:after="0" w:line="240" w:lineRule="auto"/>
              <w:rPr>
                <w:sz w:val="18"/>
                <w:szCs w:val="18"/>
              </w:rPr>
            </w:pPr>
            <w:r w:rsidRPr="0044709A">
              <w:rPr>
                <w:rFonts w:ascii="Helvetica-Bold" w:hAnsi="Helvetica-Bold" w:cs="Helvetica-Bold"/>
                <w:b/>
                <w:bCs/>
                <w:sz w:val="18"/>
                <w:szCs w:val="18"/>
              </w:rPr>
              <w:t>Tasdik</w:t>
            </w:r>
          </w:p>
        </w:tc>
      </w:tr>
      <w:tr w:rsidR="009B4DC9" w:rsidRPr="002E51C3">
        <w:trPr>
          <w:trHeight w:val="502"/>
        </w:trPr>
        <w:tc>
          <w:tcPr>
            <w:tcW w:w="4361" w:type="dxa"/>
            <w:vAlign w:val="center"/>
          </w:tcPr>
          <w:p w:rsidR="009B4DC9" w:rsidRPr="0044709A" w:rsidRDefault="009B4DC9" w:rsidP="0044709A">
            <w:pPr>
              <w:autoSpaceDE w:val="0"/>
              <w:autoSpaceDN w:val="0"/>
              <w:adjustRightInd w:val="0"/>
              <w:spacing w:after="0" w:line="240" w:lineRule="auto"/>
              <w:rPr>
                <w:sz w:val="18"/>
                <w:szCs w:val="18"/>
              </w:rPr>
            </w:pPr>
            <w:r w:rsidRPr="0044709A">
              <w:rPr>
                <w:rFonts w:ascii="Helvetica" w:hAnsi="Helvetica" w:cs="Helvetica"/>
                <w:sz w:val="18"/>
                <w:szCs w:val="18"/>
              </w:rPr>
              <w:t xml:space="preserve">5. Londra    </w:t>
            </w:r>
            <w:r w:rsidRPr="0044709A">
              <w:rPr>
                <w:rFonts w:ascii="Helvetica" w:hAnsi="Helvetica" w:cs="Helvetica"/>
                <w:b/>
                <w:bCs/>
                <w:sz w:val="18"/>
                <w:szCs w:val="18"/>
              </w:rPr>
              <w:t xml:space="preserve">'da </w:t>
            </w:r>
          </w:p>
        </w:tc>
        <w:tc>
          <w:tcPr>
            <w:tcW w:w="4687" w:type="dxa"/>
            <w:gridSpan w:val="2"/>
            <w:vAlign w:val="center"/>
          </w:tcPr>
          <w:p w:rsidR="009B4DC9" w:rsidRPr="0044709A" w:rsidRDefault="009B4DC9" w:rsidP="0044709A">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br/>
            </w:r>
            <w:r w:rsidRPr="0044709A">
              <w:rPr>
                <w:rFonts w:ascii="Helvetica" w:hAnsi="Helvetica" w:cs="Helvetica"/>
                <w:sz w:val="18"/>
                <w:szCs w:val="18"/>
              </w:rPr>
              <w:t xml:space="preserve">6. </w:t>
            </w:r>
            <w:r>
              <w:rPr>
                <w:rFonts w:ascii="Helvetica" w:hAnsi="Helvetica" w:cs="Helvetica"/>
                <w:sz w:val="18"/>
                <w:szCs w:val="18"/>
              </w:rPr>
              <w:t>23</w:t>
            </w:r>
            <w:r w:rsidRPr="0044709A">
              <w:rPr>
                <w:rFonts w:ascii="Helvetica" w:hAnsi="Helvetica" w:cs="Helvetica"/>
                <w:sz w:val="18"/>
                <w:szCs w:val="18"/>
              </w:rPr>
              <w:t xml:space="preserve"> </w:t>
            </w:r>
            <w:r>
              <w:rPr>
                <w:rFonts w:ascii="Helvetica" w:hAnsi="Helvetica" w:cs="Helvetica"/>
                <w:sz w:val="18"/>
                <w:szCs w:val="18"/>
              </w:rPr>
              <w:t>Aralık</w:t>
            </w:r>
            <w:r w:rsidRPr="0044709A">
              <w:rPr>
                <w:rFonts w:ascii="Helvetica" w:hAnsi="Helvetica" w:cs="Helvetica"/>
                <w:sz w:val="18"/>
                <w:szCs w:val="18"/>
              </w:rPr>
              <w:t xml:space="preserve"> 2014    </w:t>
            </w:r>
            <w:r w:rsidRPr="0044709A">
              <w:rPr>
                <w:rFonts w:ascii="Helvetica" w:hAnsi="Helvetica" w:cs="Helvetica"/>
                <w:b/>
                <w:bCs/>
                <w:sz w:val="18"/>
                <w:szCs w:val="18"/>
              </w:rPr>
              <w:t xml:space="preserve"> Tarihinde</w:t>
            </w:r>
          </w:p>
          <w:p w:rsidR="009B4DC9" w:rsidRPr="0044709A" w:rsidRDefault="009B4DC9" w:rsidP="0044709A">
            <w:pPr>
              <w:spacing w:after="0" w:line="240" w:lineRule="auto"/>
              <w:rPr>
                <w:sz w:val="18"/>
                <w:szCs w:val="18"/>
              </w:rPr>
            </w:pPr>
          </w:p>
        </w:tc>
      </w:tr>
      <w:tr w:rsidR="009B4DC9" w:rsidRPr="002E51C3">
        <w:trPr>
          <w:trHeight w:val="516"/>
        </w:trPr>
        <w:tc>
          <w:tcPr>
            <w:tcW w:w="9048" w:type="dxa"/>
            <w:gridSpan w:val="3"/>
            <w:vAlign w:val="center"/>
          </w:tcPr>
          <w:p w:rsidR="009B4DC9" w:rsidRPr="0044709A" w:rsidRDefault="009B4DC9" w:rsidP="0044709A">
            <w:pPr>
              <w:spacing w:after="0" w:line="240" w:lineRule="auto"/>
              <w:rPr>
                <w:sz w:val="18"/>
                <w:szCs w:val="18"/>
              </w:rPr>
            </w:pPr>
            <w:r w:rsidRPr="0044709A">
              <w:rPr>
                <w:rFonts w:ascii="Helvetica" w:hAnsi="Helvetica" w:cs="Helvetica"/>
                <w:sz w:val="18"/>
                <w:szCs w:val="18"/>
              </w:rPr>
              <w:t xml:space="preserve">7. Majestelerinin İngiliz Uluslar Topluluğu ve Dış İşleri Devlet Baş Sekreterliği </w:t>
            </w:r>
            <w:r w:rsidRPr="0044709A">
              <w:rPr>
                <w:rFonts w:ascii="Helvetica" w:hAnsi="Helvetica" w:cs="Helvetica"/>
                <w:b/>
                <w:bCs/>
                <w:sz w:val="18"/>
                <w:szCs w:val="18"/>
              </w:rPr>
              <w:t>tarafından</w:t>
            </w:r>
          </w:p>
        </w:tc>
      </w:tr>
      <w:tr w:rsidR="009B4DC9" w:rsidRPr="002E51C3">
        <w:trPr>
          <w:trHeight w:val="475"/>
        </w:trPr>
        <w:tc>
          <w:tcPr>
            <w:tcW w:w="9048" w:type="dxa"/>
            <w:gridSpan w:val="3"/>
            <w:vAlign w:val="center"/>
          </w:tcPr>
          <w:p w:rsidR="009B4DC9" w:rsidRPr="0044709A" w:rsidRDefault="009B4DC9" w:rsidP="0044709A">
            <w:pPr>
              <w:spacing w:after="0" w:line="240" w:lineRule="auto"/>
              <w:rPr>
                <w:sz w:val="18"/>
                <w:szCs w:val="18"/>
              </w:rPr>
            </w:pPr>
            <w:r w:rsidRPr="0044709A">
              <w:rPr>
                <w:rFonts w:ascii="Helvetica" w:hAnsi="Helvetica" w:cs="Helvetica"/>
                <w:sz w:val="18"/>
                <w:szCs w:val="18"/>
              </w:rPr>
              <w:t xml:space="preserve">8.  </w:t>
            </w:r>
            <w:r w:rsidR="00AB1A70">
              <w:rPr>
                <w:rFonts w:ascii="Helvetica" w:hAnsi="Helvetica" w:cs="Helvetica"/>
                <w:sz w:val="18"/>
                <w:szCs w:val="18"/>
              </w:rPr>
              <w:t>***********</w:t>
            </w:r>
            <w:r w:rsidR="00AB1A70" w:rsidRPr="0044709A">
              <w:rPr>
                <w:rFonts w:ascii="Helvetica" w:hAnsi="Helvetica" w:cs="Helvetica"/>
                <w:sz w:val="18"/>
                <w:szCs w:val="18"/>
              </w:rPr>
              <w:t xml:space="preserve">      </w:t>
            </w:r>
            <w:r w:rsidRPr="0044709A">
              <w:rPr>
                <w:rFonts w:ascii="Helvetica" w:hAnsi="Helvetica" w:cs="Helvetica"/>
                <w:b/>
                <w:bCs/>
                <w:sz w:val="18"/>
                <w:szCs w:val="18"/>
              </w:rPr>
              <w:t>sayı altında tasdik edilmiştir.</w:t>
            </w:r>
          </w:p>
        </w:tc>
      </w:tr>
      <w:tr w:rsidR="009B4DC9" w:rsidRPr="002E51C3">
        <w:trPr>
          <w:trHeight w:val="992"/>
        </w:trPr>
        <w:tc>
          <w:tcPr>
            <w:tcW w:w="4632" w:type="dxa"/>
            <w:gridSpan w:val="2"/>
            <w:vAlign w:val="center"/>
          </w:tcPr>
          <w:p w:rsidR="009B4DC9" w:rsidRPr="0044709A" w:rsidRDefault="009B4DC9" w:rsidP="0044709A">
            <w:pPr>
              <w:autoSpaceDE w:val="0"/>
              <w:autoSpaceDN w:val="0"/>
              <w:adjustRightInd w:val="0"/>
              <w:spacing w:after="0" w:line="240" w:lineRule="auto"/>
              <w:rPr>
                <w:rFonts w:ascii="Helvetica" w:hAnsi="Helvetica" w:cs="Helvetica"/>
                <w:b/>
                <w:bCs/>
                <w:sz w:val="18"/>
                <w:szCs w:val="18"/>
              </w:rPr>
            </w:pPr>
            <w:r w:rsidRPr="0044709A">
              <w:rPr>
                <w:rFonts w:ascii="Helvetica" w:hAnsi="Helvetica" w:cs="Helvetica"/>
                <w:b/>
                <w:bCs/>
                <w:sz w:val="18"/>
                <w:szCs w:val="18"/>
              </w:rPr>
              <w:t>9. Mühür / Damga:</w:t>
            </w:r>
          </w:p>
          <w:p w:rsidR="009B4DC9" w:rsidRPr="0044709A" w:rsidRDefault="009B4DC9" w:rsidP="0044709A">
            <w:pPr>
              <w:autoSpaceDE w:val="0"/>
              <w:autoSpaceDN w:val="0"/>
              <w:adjustRightInd w:val="0"/>
              <w:spacing w:after="0" w:line="240" w:lineRule="auto"/>
              <w:rPr>
                <w:sz w:val="18"/>
                <w:szCs w:val="18"/>
              </w:rPr>
            </w:pPr>
            <w:r w:rsidRPr="0044709A">
              <w:rPr>
                <w:rFonts w:ascii="Helvetica" w:hAnsi="Helvetica" w:cs="Helvetica"/>
                <w:sz w:val="18"/>
                <w:szCs w:val="18"/>
              </w:rPr>
              <w:t>/mühür/</w:t>
            </w:r>
          </w:p>
        </w:tc>
        <w:tc>
          <w:tcPr>
            <w:tcW w:w="4416" w:type="dxa"/>
            <w:vAlign w:val="center"/>
          </w:tcPr>
          <w:p w:rsidR="009B4DC9" w:rsidRPr="0044709A" w:rsidRDefault="009B4DC9" w:rsidP="0044709A">
            <w:pPr>
              <w:autoSpaceDE w:val="0"/>
              <w:autoSpaceDN w:val="0"/>
              <w:adjustRightInd w:val="0"/>
              <w:spacing w:after="0" w:line="240" w:lineRule="auto"/>
              <w:rPr>
                <w:rFonts w:ascii="Helvetica" w:hAnsi="Helvetica" w:cs="Helvetica"/>
                <w:b/>
                <w:bCs/>
                <w:sz w:val="18"/>
                <w:szCs w:val="18"/>
              </w:rPr>
            </w:pPr>
            <w:r w:rsidRPr="0044709A">
              <w:rPr>
                <w:rFonts w:ascii="Helvetica" w:hAnsi="Helvetica" w:cs="Helvetica"/>
                <w:b/>
                <w:bCs/>
                <w:sz w:val="18"/>
                <w:szCs w:val="18"/>
              </w:rPr>
              <w:t>10. İmza:</w:t>
            </w:r>
          </w:p>
          <w:p w:rsidR="009B4DC9" w:rsidRPr="0044709A" w:rsidRDefault="009B4DC9" w:rsidP="0044709A">
            <w:pPr>
              <w:spacing w:after="0" w:line="240" w:lineRule="auto"/>
              <w:rPr>
                <w:sz w:val="18"/>
                <w:szCs w:val="18"/>
              </w:rPr>
            </w:pPr>
            <w:r w:rsidRPr="0044709A">
              <w:rPr>
                <w:rFonts w:ascii="Helvetica" w:hAnsi="Helvetica" w:cs="Helvetica"/>
                <w:sz w:val="18"/>
                <w:szCs w:val="18"/>
              </w:rPr>
              <w:t>K.</w:t>
            </w:r>
            <w:r w:rsidR="00AB1A70">
              <w:rPr>
                <w:rFonts w:ascii="Helvetica" w:hAnsi="Helvetica" w:cs="Helvetica"/>
                <w:sz w:val="18"/>
                <w:szCs w:val="18"/>
              </w:rPr>
              <w:t xml:space="preserve"> ***********     </w:t>
            </w:r>
            <w:r w:rsidRPr="0044709A">
              <w:rPr>
                <w:rFonts w:ascii="Helvetica" w:hAnsi="Helvetica" w:cs="Helvetica"/>
                <w:sz w:val="18"/>
                <w:szCs w:val="18"/>
              </w:rPr>
              <w:t>/imza/</w:t>
            </w:r>
          </w:p>
        </w:tc>
      </w:tr>
    </w:tbl>
    <w:p w:rsidR="009B4DC9" w:rsidRPr="0044709A" w:rsidRDefault="009B4DC9">
      <w:pPr>
        <w:rPr>
          <w:sz w:val="18"/>
          <w:szCs w:val="18"/>
        </w:rPr>
      </w:pPr>
      <w:r w:rsidRPr="0044709A">
        <w:rPr>
          <w:sz w:val="18"/>
          <w:szCs w:val="18"/>
        </w:rPr>
        <w:t xml:space="preserve">Bu Tasdik Şerhi Birleşik Krallık’ta kullanılmak için değildir ve yalnızca ekteki Birleşik Krallık resmi belgesinde yer alan imza, mühür ya da damganın aslına uygunluğunu teyit eder. Temel belgenin aslına uygunluğunu teyit etmez. Birleşik Krallık’ta  fotokopisi çekilmiş ve tasdiklenmiş belgelere iliştirilmiş tasdik şerhleri yalnızca belgelemeyi düzenleyen Birleşik Krallık kamu görevlisinin imzasını teyit eder. Hiçbir şekilde ne orijinal belgedeki imzayı ne de orijinal belgedeki içerikleri tasdik etmez. </w:t>
      </w:r>
    </w:p>
    <w:p w:rsidR="009B4DC9" w:rsidRPr="0044709A" w:rsidRDefault="009B4DC9">
      <w:pPr>
        <w:rPr>
          <w:sz w:val="18"/>
          <w:szCs w:val="18"/>
        </w:rPr>
      </w:pPr>
      <w:r w:rsidRPr="0044709A">
        <w:rPr>
          <w:sz w:val="18"/>
          <w:szCs w:val="18"/>
        </w:rPr>
        <w:t xml:space="preserve">Eğer bu belge 5 Ekim 1961 tarihli Lahey Sözleşmesi’ne taraf olmayan bir ülkede kullanılmak için ise, o ülkeyi temsil eden misyonun konsolosluk kısmına sunulmalıdır. </w:t>
      </w:r>
    </w:p>
    <w:p w:rsidR="009B4DC9" w:rsidRDefault="009B4DC9"/>
    <w:p w:rsidR="009B4DC9" w:rsidRDefault="009B4DC9"/>
    <w:p w:rsidR="009B4DC9" w:rsidRDefault="009B4DC9"/>
    <w:p w:rsidR="009B4DC9" w:rsidRDefault="009B4DC9"/>
    <w:p w:rsidR="009B4DC9" w:rsidRDefault="009B4DC9"/>
    <w:p w:rsidR="009B4DC9" w:rsidRDefault="009B4DC9"/>
    <w:p w:rsidR="009B4DC9" w:rsidRDefault="009B4DC9"/>
    <w:p w:rsidR="009B4DC9" w:rsidRDefault="009B4DC9"/>
    <w:p w:rsidR="009B4DC9" w:rsidRDefault="009B4DC9"/>
    <w:p w:rsidR="009B4DC9" w:rsidRDefault="009B4DC9"/>
    <w:sectPr w:rsidR="009B4DC9" w:rsidSect="00521D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1E" w:rsidRDefault="00B87A1E" w:rsidP="00F54B3D">
      <w:pPr>
        <w:spacing w:after="0" w:line="240" w:lineRule="auto"/>
      </w:pPr>
      <w:r>
        <w:separator/>
      </w:r>
    </w:p>
  </w:endnote>
  <w:endnote w:type="continuationSeparator" w:id="0">
    <w:p w:rsidR="00B87A1E" w:rsidRDefault="00B87A1E" w:rsidP="00F54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Bold Tur">
    <w:altName w:val="Arial"/>
    <w:panose1 w:val="00000000000000000000"/>
    <w:charset w:val="A2"/>
    <w:family w:val="swiss"/>
    <w:notTrueType/>
    <w:pitch w:val="default"/>
    <w:sig w:usb0="00000005" w:usb1="00000000" w:usb2="00000000" w:usb3="00000000" w:csb0="00000010"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1E" w:rsidRDefault="00B87A1E" w:rsidP="00F54B3D">
      <w:pPr>
        <w:spacing w:after="0" w:line="240" w:lineRule="auto"/>
      </w:pPr>
      <w:r>
        <w:separator/>
      </w:r>
    </w:p>
  </w:footnote>
  <w:footnote w:type="continuationSeparator" w:id="0">
    <w:p w:rsidR="00B87A1E" w:rsidRDefault="00B87A1E" w:rsidP="00F54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1D1"/>
    <w:multiLevelType w:val="hybridMultilevel"/>
    <w:tmpl w:val="7048F9E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157"/>
    <w:rsid w:val="000B7407"/>
    <w:rsid w:val="001F68BB"/>
    <w:rsid w:val="002467F2"/>
    <w:rsid w:val="00254117"/>
    <w:rsid w:val="002848B7"/>
    <w:rsid w:val="002E51C3"/>
    <w:rsid w:val="00307556"/>
    <w:rsid w:val="00342A6C"/>
    <w:rsid w:val="00372EA0"/>
    <w:rsid w:val="003745D6"/>
    <w:rsid w:val="00387675"/>
    <w:rsid w:val="003A7860"/>
    <w:rsid w:val="003B54BF"/>
    <w:rsid w:val="00442422"/>
    <w:rsid w:val="0044709A"/>
    <w:rsid w:val="00485E24"/>
    <w:rsid w:val="0051114D"/>
    <w:rsid w:val="00521D51"/>
    <w:rsid w:val="005F6B81"/>
    <w:rsid w:val="00602E1D"/>
    <w:rsid w:val="006529A3"/>
    <w:rsid w:val="0069205D"/>
    <w:rsid w:val="00700B53"/>
    <w:rsid w:val="00707E6D"/>
    <w:rsid w:val="007C6A19"/>
    <w:rsid w:val="008146BB"/>
    <w:rsid w:val="00816157"/>
    <w:rsid w:val="00816EDF"/>
    <w:rsid w:val="008852B0"/>
    <w:rsid w:val="00921370"/>
    <w:rsid w:val="0092634D"/>
    <w:rsid w:val="00972747"/>
    <w:rsid w:val="00972907"/>
    <w:rsid w:val="00987DF9"/>
    <w:rsid w:val="009B4DC9"/>
    <w:rsid w:val="00A0200F"/>
    <w:rsid w:val="00A20735"/>
    <w:rsid w:val="00AB1A70"/>
    <w:rsid w:val="00AC7F54"/>
    <w:rsid w:val="00B47B42"/>
    <w:rsid w:val="00B87A1E"/>
    <w:rsid w:val="00BA637B"/>
    <w:rsid w:val="00C27B7C"/>
    <w:rsid w:val="00C409D5"/>
    <w:rsid w:val="00C47DC5"/>
    <w:rsid w:val="00C66EF4"/>
    <w:rsid w:val="00C9043F"/>
    <w:rsid w:val="00CE3437"/>
    <w:rsid w:val="00D225D0"/>
    <w:rsid w:val="00D35F9D"/>
    <w:rsid w:val="00D94E86"/>
    <w:rsid w:val="00E72EFE"/>
    <w:rsid w:val="00F207AD"/>
    <w:rsid w:val="00F26465"/>
    <w:rsid w:val="00F37862"/>
    <w:rsid w:val="00F54B3D"/>
    <w:rsid w:val="00F757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51"/>
    <w:pPr>
      <w:spacing w:after="200" w:line="276" w:lineRule="auto"/>
    </w:pPr>
    <w:rPr>
      <w:rFonts w:cs="Calibri"/>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16157"/>
    <w:rPr>
      <w:color w:val="0000FF"/>
      <w:u w:val="single"/>
    </w:rPr>
  </w:style>
  <w:style w:type="paragraph" w:styleId="BalonMetni">
    <w:name w:val="Balloon Text"/>
    <w:basedOn w:val="Normal"/>
    <w:link w:val="BalonMetniChar"/>
    <w:uiPriority w:val="99"/>
    <w:semiHidden/>
    <w:rsid w:val="00D35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35F9D"/>
    <w:rPr>
      <w:rFonts w:ascii="Tahoma" w:hAnsi="Tahoma" w:cs="Tahoma"/>
      <w:sz w:val="16"/>
      <w:szCs w:val="16"/>
    </w:rPr>
  </w:style>
  <w:style w:type="paragraph" w:styleId="ListeParagraf">
    <w:name w:val="List Paragraph"/>
    <w:basedOn w:val="Normal"/>
    <w:uiPriority w:val="99"/>
    <w:qFormat/>
    <w:rsid w:val="00602E1D"/>
    <w:pPr>
      <w:ind w:left="720"/>
    </w:pPr>
  </w:style>
  <w:style w:type="paragraph" w:styleId="stbilgi">
    <w:name w:val="header"/>
    <w:basedOn w:val="Normal"/>
    <w:link w:val="stbilgiChar"/>
    <w:uiPriority w:val="99"/>
    <w:semiHidden/>
    <w:rsid w:val="00F54B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F54B3D"/>
  </w:style>
  <w:style w:type="paragraph" w:styleId="Altbilgi">
    <w:name w:val="footer"/>
    <w:basedOn w:val="Normal"/>
    <w:link w:val="AltbilgiChar"/>
    <w:uiPriority w:val="99"/>
    <w:rsid w:val="00F54B3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54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IMISION &amp; CO</dc:title>
  <dc:subject/>
  <dc:creator>x</dc:creator>
  <cp:keywords/>
  <dc:description/>
  <cp:lastModifiedBy>NBM</cp:lastModifiedBy>
  <cp:revision>3</cp:revision>
  <cp:lastPrinted>2015-01-06T11:39:00Z</cp:lastPrinted>
  <dcterms:created xsi:type="dcterms:W3CDTF">2015-01-08T14:25:00Z</dcterms:created>
  <dcterms:modified xsi:type="dcterms:W3CDTF">2020-01-04T07:16:00Z</dcterms:modified>
</cp:coreProperties>
</file>